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  <w:bookmarkStart w:id="0" w:name="_GoBack"/>
      <w:bookmarkEnd w:id="0"/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F13B8E" w:rsidRDefault="00F13B8E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  <w:jc w:val="center"/>
      </w:pPr>
    </w:p>
    <w:p w:rsidR="00354347" w:rsidRDefault="00354347" w:rsidP="00354347">
      <w:pPr>
        <w:pStyle w:val="yiv1352101618msonormal"/>
        <w:spacing w:before="0" w:beforeAutospacing="0" w:after="0" w:afterAutospacing="0"/>
      </w:pPr>
      <w:bookmarkStart w:id="1" w:name="OLE_LINK2"/>
      <w:r>
        <w:rPr>
          <w:noProof/>
          <w:color w:val="000000"/>
        </w:rPr>
        <w:drawing>
          <wp:inline distT="0" distB="0" distL="0" distR="0" wp14:anchorId="3F949260" wp14:editId="41C04750">
            <wp:extent cx="2279143" cy="914094"/>
            <wp:effectExtent l="0" t="0" r="6985" b="635"/>
            <wp:docPr id="3" name="Picture 3" descr="cid:image001.png@01D06307.667B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6307.667B9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58" cy="9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47" w:rsidRDefault="00354347" w:rsidP="00354347">
      <w:pPr>
        <w:pStyle w:val="yiv1352101618msonormal"/>
        <w:spacing w:before="0" w:beforeAutospacing="0" w:after="0" w:afterAutospacing="0"/>
      </w:pPr>
    </w:p>
    <w:p w:rsidR="00354347" w:rsidRDefault="00354347" w:rsidP="00354347">
      <w:pPr>
        <w:pStyle w:val="yiv1352101618msonormal"/>
        <w:spacing w:before="0" w:beforeAutospacing="0" w:after="0" w:afterAutospacing="0"/>
      </w:pPr>
    </w:p>
    <w:p w:rsidR="00354347" w:rsidRPr="00796D0F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</w:pPr>
      <w:r w:rsidRPr="00796D0F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Copyright © 2015 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Banco Interamericano de Desarrollo. Esta obra está bajo una licencia </w:t>
      </w:r>
      <w:proofErr w:type="spellStart"/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Creative</w:t>
      </w:r>
      <w:proofErr w:type="spellEnd"/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 </w:t>
      </w:r>
      <w:proofErr w:type="spellStart"/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Commons</w:t>
      </w:r>
      <w:proofErr w:type="spellEnd"/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 IGO 3.0 </w:t>
      </w:r>
      <w:r w:rsidRPr="006A0FED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 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Reconocimiento-No</w:t>
      </w:r>
      <w:r w:rsidRPr="00796D0F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 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Comercial-Sin</w:t>
      </w:r>
      <w:r w:rsidRPr="00796D0F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 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Obra</w:t>
      </w:r>
      <w:r w:rsidRPr="00796D0F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 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Derivada (CC-IGO BY-NC-ND 3.0 IGO) (</w:t>
      </w:r>
      <w:hyperlink r:id="rId11" w:history="1">
        <w:r w:rsidRPr="006A0FED">
          <w:rPr>
            <w:rFonts w:ascii="Times New Roman" w:eastAsia="Times New Roman" w:hAnsi="Times New Roman" w:cs="Times New Roman"/>
            <w:iCs/>
            <w:color w:val="1170CF"/>
            <w:sz w:val="24"/>
            <w:szCs w:val="24"/>
            <w:u w:val="single"/>
            <w:lang w:val="es-MX"/>
          </w:rPr>
          <w:t>http://creativecommons.org/licenses/by-nc-nd/3.0/igo/legalcode</w:t>
        </w:r>
      </w:hyperlink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)</w:t>
      </w:r>
      <w:r w:rsidRPr="006A0FED">
        <w:rPr>
          <w:rFonts w:ascii="Times New Roman" w:eastAsia="Times New Roman" w:hAnsi="Times New Roman" w:cs="Times New Roman"/>
          <w:iCs/>
          <w:color w:val="414141"/>
          <w:sz w:val="24"/>
          <w:szCs w:val="24"/>
          <w:lang w:val="es-MX"/>
        </w:rPr>
        <w:t xml:space="preserve"> 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y puede ser reproducida para cualquier uso no-comercial otorgando crédito al BID.  No se permiten obras derivadas. </w:t>
      </w:r>
    </w:p>
    <w:p w:rsidR="00354347" w:rsidRPr="00796D0F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</w:pPr>
    </w:p>
    <w:p w:rsidR="00354347" w:rsidRPr="00796D0F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</w:pP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Cualquier disputa relacionada con el uso de las obras del BID que no pueda resolverse amistosamente se someterá a arbitraje de conformidad con las reglas de la CNUDMI. El uso del nombre del BID para cualquier fin que no sea para la atribución y el uso del logotipo del BID, estará sujeta a un acuerdo de licencia por separado y no está autorizado com</w:t>
      </w:r>
      <w:r w:rsidRPr="00796D0F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o parte de esta licencia CC-IGO</w:t>
      </w: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 xml:space="preserve">. </w:t>
      </w:r>
    </w:p>
    <w:p w:rsidR="00354347" w:rsidRPr="00796D0F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</w:pPr>
    </w:p>
    <w:p w:rsidR="00354347" w:rsidRPr="006A0FED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A0FED">
        <w:rPr>
          <w:rFonts w:ascii="Times New Roman" w:eastAsia="Times New Roman" w:hAnsi="Times New Roman" w:cs="Times New Roman"/>
          <w:iCs/>
          <w:sz w:val="24"/>
          <w:szCs w:val="24"/>
          <w:lang w:val="es-MX"/>
        </w:rPr>
        <w:t>Notar que el enlace URL incluye términos y condicionales adicionales de esta licencia.</w:t>
      </w:r>
    </w:p>
    <w:p w:rsidR="00354347" w:rsidRPr="00796D0F" w:rsidRDefault="00354347" w:rsidP="0035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354347" w:rsidRPr="00796D0F" w:rsidRDefault="00354347" w:rsidP="00354347">
      <w:pPr>
        <w:pStyle w:val="yiv1352101618msonormal"/>
        <w:spacing w:before="0" w:beforeAutospacing="0" w:after="0" w:afterAutospacing="0"/>
        <w:jc w:val="both"/>
        <w:rPr>
          <w:lang w:val="es-MX"/>
        </w:rPr>
      </w:pPr>
      <w:r w:rsidRPr="00796D0F">
        <w:rPr>
          <w:lang w:val="es-MX"/>
        </w:rPr>
        <w:t>Las opiniones expresadas en esta publicación son de los autores y no necesariamente reflejan el punto de vista del Banco Interamericano de Desarrollo, de su Directorio Ejecutivo ni de los países que representa.</w:t>
      </w:r>
      <w:bookmarkEnd w:id="1"/>
    </w:p>
    <w:p w:rsidR="00354347" w:rsidRPr="00354347" w:rsidRDefault="00354347">
      <w:pPr>
        <w:spacing w:after="0" w:line="240" w:lineRule="auto"/>
        <w:rPr>
          <w:b/>
          <w:sz w:val="32"/>
          <w:lang w:val="es-MX"/>
        </w:rPr>
      </w:pPr>
    </w:p>
    <w:p w:rsidR="00437838" w:rsidRDefault="00437838" w:rsidP="00437838">
      <w:pPr>
        <w:jc w:val="center"/>
        <w:rPr>
          <w:b/>
          <w:sz w:val="32"/>
          <w:lang w:val="es-ES_tradnl"/>
        </w:rPr>
      </w:pPr>
    </w:p>
    <w:p w:rsidR="00437838" w:rsidRPr="005E7140" w:rsidRDefault="00437838" w:rsidP="00437838">
      <w:pPr>
        <w:jc w:val="center"/>
        <w:rPr>
          <w:b/>
          <w:sz w:val="32"/>
          <w:lang w:val="es-ES_tradnl"/>
        </w:rPr>
      </w:pPr>
      <w:r w:rsidRPr="005E7140">
        <w:rPr>
          <w:b/>
          <w:sz w:val="32"/>
          <w:lang w:val="es-ES_tradnl"/>
        </w:rPr>
        <w:t>Nota Metodológica</w:t>
      </w:r>
      <w:r w:rsidR="00AE2319">
        <w:rPr>
          <w:rStyle w:val="FootnoteReference"/>
          <w:b/>
          <w:sz w:val="32"/>
          <w:lang w:val="es-ES_tradnl"/>
        </w:rPr>
        <w:footnoteReference w:id="1"/>
      </w:r>
    </w:p>
    <w:p w:rsidR="00437838" w:rsidRPr="005E7140" w:rsidRDefault="00437838" w:rsidP="00437838">
      <w:pPr>
        <w:jc w:val="center"/>
        <w:rPr>
          <w:b/>
          <w:sz w:val="32"/>
          <w:lang w:val="es-ES_tradnl"/>
        </w:rPr>
      </w:pPr>
      <w:r w:rsidRPr="005E7140">
        <w:rPr>
          <w:b/>
          <w:sz w:val="32"/>
          <w:lang w:val="es-ES_tradnl"/>
        </w:rPr>
        <w:t>Evaluación de Impacto</w:t>
      </w:r>
    </w:p>
    <w:p w:rsidR="00437838" w:rsidRDefault="00437838" w:rsidP="00437838">
      <w:pPr>
        <w:jc w:val="center"/>
        <w:rPr>
          <w:lang w:val="es-ES_tradnl"/>
        </w:rPr>
      </w:pPr>
    </w:p>
    <w:p w:rsidR="00437838" w:rsidRDefault="00437838" w:rsidP="00D33540">
      <w:pPr>
        <w:rPr>
          <w:lang w:val="es-ES_tradnl"/>
        </w:rPr>
      </w:pPr>
    </w:p>
    <w:p w:rsidR="00437838" w:rsidRDefault="00D33540" w:rsidP="00437838">
      <w:pPr>
        <w:jc w:val="center"/>
        <w:rPr>
          <w:lang w:val="es-ES_tradnl"/>
        </w:rPr>
      </w:pPr>
      <w:r>
        <w:rPr>
          <w:lang w:val="es-ES_tradnl"/>
        </w:rPr>
        <w:t xml:space="preserve">Nombre de </w:t>
      </w:r>
      <w:r w:rsidR="00437838">
        <w:rPr>
          <w:lang w:val="es-ES_tradnl"/>
        </w:rPr>
        <w:t xml:space="preserve">Programa </w:t>
      </w:r>
    </w:p>
    <w:p w:rsidR="00D33540" w:rsidRDefault="00D33540" w:rsidP="00437838">
      <w:pPr>
        <w:jc w:val="center"/>
        <w:rPr>
          <w:lang w:val="es-ES_tradnl"/>
        </w:rPr>
      </w:pPr>
      <w:r>
        <w:rPr>
          <w:lang w:val="es-ES_tradnl"/>
        </w:rPr>
        <w:t>(Numero de Programa)</w:t>
      </w:r>
    </w:p>
    <w:p w:rsidR="00437838" w:rsidRDefault="00437838" w:rsidP="00437838">
      <w:pPr>
        <w:jc w:val="center"/>
        <w:rPr>
          <w:lang w:val="es-ES_tradnl"/>
        </w:rPr>
      </w:pPr>
    </w:p>
    <w:p w:rsidR="00D33540" w:rsidRDefault="00D33540" w:rsidP="00437838">
      <w:pPr>
        <w:jc w:val="center"/>
        <w:rPr>
          <w:lang w:val="es-ES_tradnl"/>
        </w:rPr>
      </w:pPr>
    </w:p>
    <w:p w:rsidR="00437838" w:rsidRDefault="00437838" w:rsidP="00437838">
      <w:pPr>
        <w:jc w:val="center"/>
        <w:rPr>
          <w:lang w:val="es-ES_tradnl"/>
        </w:rPr>
      </w:pPr>
      <w:r>
        <w:rPr>
          <w:lang w:val="es-ES_tradnl"/>
        </w:rPr>
        <w:t>Fecha</w:t>
      </w:r>
    </w:p>
    <w:p w:rsidR="00437838" w:rsidRDefault="00437838" w:rsidP="00437838">
      <w:pPr>
        <w:jc w:val="center"/>
        <w:rPr>
          <w:lang w:val="es-ES_tradnl"/>
        </w:rPr>
      </w:pPr>
    </w:p>
    <w:p w:rsidR="00437838" w:rsidRDefault="00437838" w:rsidP="00437838">
      <w:pPr>
        <w:jc w:val="center"/>
        <w:rPr>
          <w:lang w:val="es-ES_tradnl"/>
        </w:rPr>
      </w:pPr>
    </w:p>
    <w:p w:rsidR="00437838" w:rsidRDefault="00D33540" w:rsidP="00437838">
      <w:pPr>
        <w:jc w:val="center"/>
        <w:rPr>
          <w:lang w:val="es-ES_tradnl"/>
        </w:rPr>
      </w:pPr>
      <w:r>
        <w:rPr>
          <w:lang w:val="es-ES_tradnl"/>
        </w:rPr>
        <w:t>Preparado Por</w:t>
      </w:r>
      <w:r w:rsidR="00AE2319">
        <w:rPr>
          <w:lang w:val="es-ES_tradnl"/>
        </w:rPr>
        <w:t>:</w:t>
      </w:r>
    </w:p>
    <w:p w:rsidR="00437838" w:rsidRDefault="00437838" w:rsidP="00437838">
      <w:pPr>
        <w:rPr>
          <w:lang w:val="es-ES_tradnl"/>
        </w:rPr>
      </w:pPr>
      <w:r>
        <w:rPr>
          <w:lang w:val="es-ES_tradnl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0384735"/>
        <w:docPartObj>
          <w:docPartGallery w:val="Table of Contents"/>
          <w:docPartUnique/>
        </w:docPartObj>
      </w:sdtPr>
      <w:sdtContent>
        <w:p w:rsidR="00437838" w:rsidRPr="00613AF0" w:rsidRDefault="00437838" w:rsidP="00437838">
          <w:pPr>
            <w:pStyle w:val="TOCHeading"/>
            <w:rPr>
              <w:lang w:val="es-ES_tradnl"/>
            </w:rPr>
          </w:pPr>
          <w:r w:rsidRPr="00613AF0">
            <w:rPr>
              <w:lang w:val="es-ES_tradnl"/>
            </w:rPr>
            <w:t>Contenido</w:t>
          </w:r>
        </w:p>
        <w:p w:rsidR="00437838" w:rsidRDefault="008B3AB3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437838">
            <w:instrText xml:space="preserve"> TOC \o "1-3" \h \z \u </w:instrText>
          </w:r>
          <w:r>
            <w:fldChar w:fldCharType="separate"/>
          </w:r>
          <w:hyperlink w:anchor="_Toc289938252" w:history="1">
            <w:r w:rsidR="00437838" w:rsidRPr="00A70554">
              <w:rPr>
                <w:rStyle w:val="Hyperlink"/>
                <w:noProof/>
                <w:lang w:val="es-ES_tradnl"/>
              </w:rPr>
              <w:t>1.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Introducción</w:t>
            </w:r>
            <w:r w:rsidR="0043783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3" w:history="1">
            <w:r w:rsidR="00437838" w:rsidRPr="00A70554">
              <w:rPr>
                <w:rStyle w:val="Hyperlink"/>
                <w:noProof/>
                <w:lang w:val="es-ES_tradnl"/>
              </w:rPr>
              <w:t>2.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Descripción de la Intervención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_Toc289938253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4" w:history="1">
            <w:r w:rsidR="00437838" w:rsidRPr="00A70554">
              <w:rPr>
                <w:rStyle w:val="Hyperlink"/>
                <w:noProof/>
                <w:lang w:val="es-ES_tradnl"/>
              </w:rPr>
              <w:t>3.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Objetivos de la Evaluación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_Toc289938254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5" w:history="1">
            <w:r w:rsidR="00437838" w:rsidRPr="00A70554">
              <w:rPr>
                <w:rStyle w:val="Hyperlink"/>
                <w:noProof/>
                <w:lang w:val="es-ES_tradnl"/>
              </w:rPr>
              <w:t>4.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Diseño de Evaluación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_Toc289938255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6" w:history="1">
            <w:r w:rsidR="00437838" w:rsidRPr="00A70554">
              <w:rPr>
                <w:rStyle w:val="Hyperlink"/>
                <w:noProof/>
                <w:lang w:val="es-ES_tradnl"/>
              </w:rPr>
              <w:t>5.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Muestra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_Toc289938256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7" w:history="1">
            <w:r w:rsidR="00437838" w:rsidRPr="00A70554">
              <w:rPr>
                <w:rStyle w:val="Hyperlink"/>
                <w:noProof/>
                <w:lang w:val="es-ES_tradnl"/>
              </w:rPr>
              <w:t>6.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Recolección de Datos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_Toc289938257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8" w:history="1">
            <w:r w:rsidR="00437838" w:rsidRPr="00A70554">
              <w:rPr>
                <w:rStyle w:val="Hyperlink"/>
                <w:noProof/>
                <w:lang w:val="es-ES_tradnl"/>
              </w:rPr>
              <w:t>7.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Productos de Evaluación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_Toc289938258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59" w:history="1">
            <w:r w:rsidR="00437838" w:rsidRPr="00A70554">
              <w:rPr>
                <w:rStyle w:val="Hyperlink"/>
                <w:noProof/>
                <w:lang w:val="es-ES_tradnl"/>
              </w:rPr>
              <w:t>8.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Plan de Diseminación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_Toc289938259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89938260" w:history="1">
            <w:r w:rsidR="00437838" w:rsidRPr="00A70554">
              <w:rPr>
                <w:rStyle w:val="Hyperlink"/>
                <w:noProof/>
                <w:lang w:val="es-ES_tradnl"/>
              </w:rPr>
              <w:t>9.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Consideraciones Éticas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_Toc289938260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9938261" w:history="1">
            <w:r w:rsidR="00437838" w:rsidRPr="00A70554">
              <w:rPr>
                <w:rStyle w:val="Hyperlink"/>
                <w:noProof/>
                <w:lang w:val="es-ES_tradnl"/>
              </w:rPr>
              <w:t>10.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Cronograma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_Toc289938261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9938262" w:history="1">
            <w:r w:rsidR="00437838" w:rsidRPr="00A70554">
              <w:rPr>
                <w:rStyle w:val="Hyperlink"/>
                <w:noProof/>
                <w:lang w:val="es-ES_tradnl"/>
              </w:rPr>
              <w:t>11.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Presupuesto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_Toc289938262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3E3DF7" w:rsidP="00437838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289938263" w:history="1">
            <w:r w:rsidR="00437838" w:rsidRPr="00A70554">
              <w:rPr>
                <w:rStyle w:val="Hyperlink"/>
                <w:noProof/>
                <w:lang w:val="es-ES_tradnl"/>
              </w:rPr>
              <w:t>12.</w:t>
            </w:r>
            <w:r w:rsidR="00437838">
              <w:rPr>
                <w:noProof/>
              </w:rPr>
              <w:tab/>
            </w:r>
            <w:r w:rsidR="00437838" w:rsidRPr="00A70554">
              <w:rPr>
                <w:rStyle w:val="Hyperlink"/>
                <w:noProof/>
                <w:lang w:val="es-ES_tradnl"/>
              </w:rPr>
              <w:t>Equipo de Evaluación</w:t>
            </w:r>
            <w:r w:rsidR="00437838">
              <w:rPr>
                <w:noProof/>
                <w:webHidden/>
              </w:rPr>
              <w:tab/>
            </w:r>
            <w:r w:rsidR="008B3AB3">
              <w:rPr>
                <w:noProof/>
                <w:webHidden/>
              </w:rPr>
              <w:fldChar w:fldCharType="begin"/>
            </w:r>
            <w:r w:rsidR="00437838">
              <w:rPr>
                <w:noProof/>
                <w:webHidden/>
              </w:rPr>
              <w:instrText xml:space="preserve"> PAGEREF _Toc289938263 \h </w:instrText>
            </w:r>
            <w:r w:rsidR="008B3AB3">
              <w:rPr>
                <w:noProof/>
                <w:webHidden/>
              </w:rPr>
            </w:r>
            <w:r w:rsidR="008B3AB3">
              <w:rPr>
                <w:noProof/>
                <w:webHidden/>
              </w:rPr>
              <w:fldChar w:fldCharType="separate"/>
            </w:r>
            <w:r w:rsidR="00437838">
              <w:rPr>
                <w:noProof/>
                <w:webHidden/>
              </w:rPr>
              <w:t>3</w:t>
            </w:r>
            <w:r w:rsidR="008B3AB3">
              <w:rPr>
                <w:noProof/>
                <w:webHidden/>
              </w:rPr>
              <w:fldChar w:fldCharType="end"/>
            </w:r>
          </w:hyperlink>
        </w:p>
        <w:p w:rsidR="00437838" w:rsidRDefault="008B3AB3" w:rsidP="00437838">
          <w:r>
            <w:fldChar w:fldCharType="end"/>
          </w:r>
        </w:p>
      </w:sdtContent>
    </w:sdt>
    <w:p w:rsidR="00437838" w:rsidRDefault="00437838" w:rsidP="00437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s-ES_tradnl"/>
        </w:rPr>
      </w:pPr>
      <w:r>
        <w:rPr>
          <w:lang w:val="es-ES_tradnl"/>
        </w:rPr>
        <w:br w:type="page"/>
      </w:r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2" w:name="_Toc289938252"/>
      <w:r>
        <w:rPr>
          <w:lang w:val="es-ES_tradnl"/>
        </w:rPr>
        <w:lastRenderedPageBreak/>
        <w:t>Introducción</w:t>
      </w:r>
      <w:bookmarkEnd w:id="2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3" w:name="_Toc289938253"/>
      <w:r>
        <w:rPr>
          <w:lang w:val="es-ES_tradnl"/>
        </w:rPr>
        <w:t>Descripción de la Intervención</w:t>
      </w:r>
      <w:bookmarkEnd w:id="3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4" w:name="_Toc289938254"/>
      <w:r>
        <w:rPr>
          <w:lang w:val="es-ES_tradnl"/>
        </w:rPr>
        <w:t>Objetivos de la Evaluación</w:t>
      </w:r>
      <w:bookmarkEnd w:id="4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5" w:name="_Toc289938255"/>
      <w:r>
        <w:rPr>
          <w:lang w:val="es-ES_tradnl"/>
        </w:rPr>
        <w:t>Diseño de Evaluación</w:t>
      </w:r>
      <w:bookmarkEnd w:id="5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6" w:name="_Toc289938256"/>
      <w:r>
        <w:rPr>
          <w:lang w:val="es-ES_tradnl"/>
        </w:rPr>
        <w:t>Muestra</w:t>
      </w:r>
      <w:bookmarkEnd w:id="6"/>
      <w:r>
        <w:rPr>
          <w:lang w:val="es-ES_tradnl"/>
        </w:rPr>
        <w:t xml:space="preserve"> </w:t>
      </w:r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7" w:name="_Toc289938257"/>
      <w:r>
        <w:rPr>
          <w:lang w:val="es-ES_tradnl"/>
        </w:rPr>
        <w:t>Recolección de Datos</w:t>
      </w:r>
      <w:bookmarkEnd w:id="7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8" w:name="_Toc289938258"/>
      <w:r>
        <w:rPr>
          <w:lang w:val="es-ES_tradnl"/>
        </w:rPr>
        <w:t>Productos de Evaluación</w:t>
      </w:r>
      <w:bookmarkEnd w:id="8"/>
    </w:p>
    <w:p w:rsid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9" w:name="_Toc289938259"/>
      <w:r>
        <w:rPr>
          <w:lang w:val="es-ES_tradnl"/>
        </w:rPr>
        <w:t>Plan de Diseminación</w:t>
      </w:r>
      <w:bookmarkEnd w:id="9"/>
    </w:p>
    <w:p w:rsidR="00437838" w:rsidRPr="00437838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10" w:name="_Toc289938260"/>
      <w:r>
        <w:rPr>
          <w:lang w:val="es-ES_tradnl"/>
        </w:rPr>
        <w:t>Consideraciones Éticas</w:t>
      </w:r>
      <w:bookmarkEnd w:id="10"/>
    </w:p>
    <w:p w:rsidR="00437838" w:rsidRPr="005E7140" w:rsidRDefault="00437838" w:rsidP="00437838">
      <w:pPr>
        <w:pStyle w:val="Heading1"/>
        <w:numPr>
          <w:ilvl w:val="0"/>
          <w:numId w:val="1"/>
        </w:numPr>
        <w:rPr>
          <w:lang w:val="es-ES_tradnl"/>
        </w:rPr>
      </w:pPr>
      <w:bookmarkStart w:id="11" w:name="_Toc289938261"/>
      <w:r>
        <w:rPr>
          <w:lang w:val="es-ES_tradnl"/>
        </w:rPr>
        <w:t xml:space="preserve">  </w:t>
      </w:r>
      <w:r w:rsidRPr="005E7140">
        <w:rPr>
          <w:lang w:val="es-ES_tradnl"/>
        </w:rPr>
        <w:t>Cronograma</w:t>
      </w:r>
      <w:bookmarkEnd w:id="11"/>
    </w:p>
    <w:p w:rsidR="00437838" w:rsidRPr="005E7140" w:rsidRDefault="00437838" w:rsidP="00437838">
      <w:pPr>
        <w:pStyle w:val="Heading1"/>
        <w:numPr>
          <w:ilvl w:val="0"/>
          <w:numId w:val="1"/>
        </w:numPr>
        <w:ind w:right="144"/>
        <w:rPr>
          <w:lang w:val="es-ES_tradnl"/>
        </w:rPr>
      </w:pPr>
      <w:bookmarkStart w:id="12" w:name="_Toc289938262"/>
      <w:r>
        <w:rPr>
          <w:lang w:val="es-ES_tradnl"/>
        </w:rPr>
        <w:t xml:space="preserve">  </w:t>
      </w:r>
      <w:r w:rsidRPr="005E7140">
        <w:rPr>
          <w:lang w:val="es-ES_tradnl"/>
        </w:rPr>
        <w:t>Presupuesto</w:t>
      </w:r>
      <w:bookmarkEnd w:id="12"/>
    </w:p>
    <w:p w:rsidR="00437838" w:rsidRPr="005E7140" w:rsidRDefault="00437838" w:rsidP="00437838">
      <w:pPr>
        <w:pStyle w:val="Heading1"/>
        <w:numPr>
          <w:ilvl w:val="0"/>
          <w:numId w:val="1"/>
        </w:numPr>
        <w:ind w:right="144"/>
        <w:rPr>
          <w:lang w:val="es-ES_tradnl"/>
        </w:rPr>
      </w:pPr>
      <w:bookmarkStart w:id="13" w:name="_Toc289938263"/>
      <w:r>
        <w:rPr>
          <w:lang w:val="es-ES_tradnl"/>
        </w:rPr>
        <w:t xml:space="preserve">  </w:t>
      </w:r>
      <w:r w:rsidRPr="005E7140">
        <w:rPr>
          <w:lang w:val="es-ES_tradnl"/>
        </w:rPr>
        <w:t>Equipo de Evaluación</w:t>
      </w:r>
      <w:bookmarkEnd w:id="13"/>
    </w:p>
    <w:p w:rsidR="003E3DF7" w:rsidRPr="005A416B" w:rsidRDefault="003E3DF7" w:rsidP="003E3DF7">
      <w:pPr>
        <w:spacing w:line="360" w:lineRule="auto"/>
      </w:pPr>
    </w:p>
    <w:sectPr w:rsidR="003E3DF7" w:rsidRPr="005A416B" w:rsidSect="00F13B8E">
      <w:headerReference w:type="default" r:id="rId12"/>
      <w:footerReference w:type="default" r:id="rId13"/>
      <w:pgSz w:w="12240" w:h="15840"/>
      <w:pgMar w:top="1706" w:right="1440" w:bottom="1440" w:left="1440" w:header="43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C9" w:rsidRDefault="00F967C9" w:rsidP="0015007F">
      <w:pPr>
        <w:spacing w:after="0" w:line="240" w:lineRule="auto"/>
      </w:pPr>
      <w:r>
        <w:separator/>
      </w:r>
    </w:p>
  </w:endnote>
  <w:endnote w:type="continuationSeparator" w:id="0">
    <w:p w:rsidR="00F967C9" w:rsidRDefault="00F967C9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F7" w:rsidRDefault="00001C72" w:rsidP="003E3DF7">
    <w:pPr>
      <w:pStyle w:val="Footer"/>
      <w:jc w:val="center"/>
    </w:pPr>
    <w:r>
      <w:rPr>
        <w:noProof/>
      </w:rPr>
      <w:drawing>
        <wp:inline distT="0" distB="0" distL="0" distR="0" wp14:anchorId="7A5807ED" wp14:editId="1E34FAD9">
          <wp:extent cx="2781300" cy="165100"/>
          <wp:effectExtent l="25400" t="0" r="0" b="0"/>
          <wp:docPr id="2" name="Picture 4" descr="firma banc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rma banco-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C9" w:rsidRDefault="00F967C9" w:rsidP="0015007F">
      <w:pPr>
        <w:spacing w:after="0" w:line="240" w:lineRule="auto"/>
      </w:pPr>
      <w:r>
        <w:separator/>
      </w:r>
    </w:p>
  </w:footnote>
  <w:footnote w:type="continuationSeparator" w:id="0">
    <w:p w:rsidR="00F967C9" w:rsidRDefault="00F967C9" w:rsidP="0015007F">
      <w:pPr>
        <w:spacing w:after="0" w:line="240" w:lineRule="auto"/>
      </w:pPr>
      <w:r>
        <w:continuationSeparator/>
      </w:r>
    </w:p>
  </w:footnote>
  <w:footnote w:id="1">
    <w:p w:rsidR="00AE2319" w:rsidRPr="00AE2319" w:rsidRDefault="00AE231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AE2319">
        <w:rPr>
          <w:lang w:val="es-ES_tradnl"/>
        </w:rPr>
        <w:t xml:space="preserve"> Los contenidos sugeridos en esta</w:t>
      </w:r>
      <w:r w:rsidR="002F677B">
        <w:rPr>
          <w:lang w:val="es-ES_tradnl"/>
        </w:rPr>
        <w:t xml:space="preserve"> nota metodológica siguen las recomendaciones del libro </w:t>
      </w:r>
      <w:r>
        <w:rPr>
          <w:lang w:val="es-ES_tradnl"/>
        </w:rPr>
        <w:t xml:space="preserve"> “</w:t>
      </w:r>
      <w:r w:rsidR="002F677B">
        <w:rPr>
          <w:lang w:val="es-ES_tradnl"/>
        </w:rPr>
        <w:t>La Evaluación de Impacto en la Practica</w:t>
      </w:r>
      <w:r>
        <w:rPr>
          <w:lang w:val="es-ES_tradnl"/>
        </w:rPr>
        <w:t>”</w:t>
      </w:r>
      <w:r w:rsidR="00373E53">
        <w:rPr>
          <w:lang w:val="es-ES_tradnl"/>
        </w:rPr>
        <w:t xml:space="preserve"> </w:t>
      </w:r>
      <w:r w:rsidR="002F677B">
        <w:rPr>
          <w:lang w:val="es-ES_tradnl"/>
        </w:rPr>
        <w:t>(Gertler el al, 2011)</w:t>
      </w:r>
      <w:r w:rsidR="00373E53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F7" w:rsidRDefault="00F13B8E" w:rsidP="003E3DF7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86C75" wp14:editId="639576A1">
              <wp:simplePos x="0" y="0"/>
              <wp:positionH relativeFrom="column">
                <wp:posOffset>-904875</wp:posOffset>
              </wp:positionH>
              <wp:positionV relativeFrom="paragraph">
                <wp:posOffset>723265</wp:posOffset>
              </wp:positionV>
              <wp:extent cx="7762875" cy="0"/>
              <wp:effectExtent l="0" t="38100" r="95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50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5pt,56.95pt" to="540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" strokecolor="#005073" strokeweight="6pt"/>
          </w:pict>
        </mc:Fallback>
      </mc:AlternateContent>
    </w:r>
    <w:r w:rsidR="003E3DF7">
      <w:rPr>
        <w:noProof/>
      </w:rPr>
      <w:drawing>
        <wp:inline distT="0" distB="0" distL="0" distR="0" wp14:anchorId="77F4EC2E" wp14:editId="0A159DEB">
          <wp:extent cx="1445895" cy="616585"/>
          <wp:effectExtent l="0" t="0" r="1905" b="0"/>
          <wp:docPr id="4" name="Picture 4" descr="logo_email_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mail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81F"/>
    <w:multiLevelType w:val="hybridMultilevel"/>
    <w:tmpl w:val="01DA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38"/>
    <w:rsid w:val="00001C72"/>
    <w:rsid w:val="0015007F"/>
    <w:rsid w:val="001B5D15"/>
    <w:rsid w:val="002F677B"/>
    <w:rsid w:val="00354347"/>
    <w:rsid w:val="00373E53"/>
    <w:rsid w:val="003E3DF7"/>
    <w:rsid w:val="00437838"/>
    <w:rsid w:val="007B6564"/>
    <w:rsid w:val="008B3AB3"/>
    <w:rsid w:val="009A5D29"/>
    <w:rsid w:val="00AE2319"/>
    <w:rsid w:val="00C85351"/>
    <w:rsid w:val="00D33540"/>
    <w:rsid w:val="00EF7918"/>
    <w:rsid w:val="00F13B8E"/>
    <w:rsid w:val="00F967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2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2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83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78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378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3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319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2319"/>
    <w:rPr>
      <w:vertAlign w:val="superscript"/>
    </w:rPr>
  </w:style>
  <w:style w:type="paragraph" w:customStyle="1" w:styleId="yiv1352101618msonormal">
    <w:name w:val="yiv1352101618msonormal"/>
    <w:basedOn w:val="Normal"/>
    <w:rsid w:val="0035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2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2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83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78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378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3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319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2319"/>
    <w:rPr>
      <w:vertAlign w:val="superscript"/>
    </w:rPr>
  </w:style>
  <w:style w:type="paragraph" w:customStyle="1" w:styleId="yiv1352101618msonormal">
    <w:name w:val="yiv1352101618msonormal"/>
    <w:basedOn w:val="Normal"/>
    <w:rsid w:val="0035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igo/legalco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06307.667B9380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DB\Admin\SPD\Templates\SPDTEMPLATES\TEMPLATE%20DE-ESPAN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z-Disclosure Corporate" ma:contentTypeID="0x01010066B06E59AB175241BBFB297522263BEB002B11A066E4C7C745BA3B55825AECA582" ma:contentTypeVersion="17" ma:contentTypeDescription="A content type to manage public (corporate) IDB documents" ma:contentTypeScope="" ma:versionID="5b0c39f7eaa9c3ada88b1cb57222d224">
  <xsd:schema xmlns:xsd="http://www.w3.org/2001/XMLSchema" xmlns:xs="http://www.w3.org/2001/XMLSchema" xmlns:p="http://schemas.microsoft.com/office/2006/metadata/properties" xmlns:ns2="cdc7663a-08f0-4737-9e8c-148ce897a09c" targetNamespace="http://schemas.microsoft.com/office/2006/metadata/properties" ma:root="true" ma:fieldsID="fc9f0ab1656137bca279a2d1e6281749" ns2:_="">
    <xsd:import namespace="cdc7663a-08f0-4737-9e8c-148ce897a0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f0f1ca6d90e4583ad80995bcde0e58a" minOccurs="0"/>
                <xsd:element ref="ns2:TaxCatchAll" minOccurs="0"/>
                <xsd:element ref="ns2:TaxCatchAllLabel" minOccurs="0"/>
                <xsd:element ref="ns2:Access_x0020_to_x0020_Information_x00a0_Policy"/>
                <xsd:element ref="ns2:j65ec2e3a7e44c39a1acebfd2a19200a" minOccurs="0"/>
                <xsd:element ref="ns2:Webtopic" minOccurs="0"/>
                <xsd:element ref="ns2:Disclosure_x0020_Activity"/>
                <xsd:element ref="ns2:Document_x0020_Language_x0020_IDB"/>
                <xsd:element ref="ns2:Division_x0020_or_x0020_Unit" minOccurs="0"/>
                <xsd:element ref="ns2:Document_x0020_Author" minOccurs="0"/>
                <xsd:element ref="ns2:Other_x0020_Author" minOccurs="0"/>
                <xsd:element ref="ns2:ic46d7e087fd4a108fb86518ca413cc6" minOccurs="0"/>
                <xsd:element ref="ns2:Identifier" minOccurs="0"/>
                <xsd:element ref="ns2:IDBDocs_x0020_Number" minOccurs="0"/>
                <xsd:element ref="ns2:Migration_x0020_Info" minOccurs="0"/>
                <xsd:element ref="ns2:Abstract" minOccurs="0"/>
                <xsd:element ref="ns2:Editor1" minOccurs="0"/>
                <xsd:element ref="ns2:Issue_x0020_Date" minOccurs="0"/>
                <xsd:element ref="ns2:Publishing_x0020_House" minOccurs="0"/>
                <xsd:element ref="ns2:KP_x0020_Topics" minOccurs="0"/>
                <xsd:element ref="ns2:Region" minOccurs="0"/>
                <xsd:element ref="ns2:Publication_x0020_Type" minOccurs="0"/>
                <xsd:element ref="ns2:SISCOR_x0020_Number" minOccurs="0"/>
                <xsd:element ref="ns2:Fiscal_x0020_Year_x0020_IDB" minOccurs="0"/>
                <xsd:element ref="ns2:Disclosed" minOccurs="0"/>
                <xsd:element ref="ns2:Related_x0020_SisCo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f0f1ca6d90e4583ad80995bcde0e58a" ma:index="11" ma:taxonomy="true" ma:internalName="cf0f1ca6d90e4583ad80995bcde0e58a" ma:taxonomyFieldName="Function_x0020_Corporate_x0020_IDB" ma:displayName="Function Corporate IDB" ma:readOnly="false" ma:default="-1;#IDBDocs|cca77002-e150-4b2d-ab1f-1d7a7cdcae16" ma:fieldId="{cf0f1ca6-d90e-4583-ad80-995bcde0e58a}" ma:sspId="ae61f9b1-e23d-4f49-b3d7-56b991556c4b" ma:termSetId="87c2acd2-4473-4e75-9749-843c351486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46339a2c-a759-43f5-a320-9e18a41b2355}" ma:internalName="TaxCatchAll" ma:showField="CatchAllData" ma:web="291fbbc9-8cfb-4b1c-8eee-0b1842b90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6339a2c-a759-43f5-a320-9e18a41b2355}" ma:internalName="TaxCatchAllLabel" ma:readOnly="true" ma:showField="CatchAllDataLabel" ma:web="291fbbc9-8cfb-4b1c-8eee-0b1842b90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ess_x0020_to_x0020_Information_x00a0_Policy" ma:index="15" ma:displayName="Access to Information Policy" ma:default="Confidential" ma:format="Dropdown" ma:internalName="Access_x0020_to_x0020_Information_x00A0_Policy">
      <xsd:simpleType>
        <xsd:restriction base="dms:Choice">
          <xsd:enumeration value="Confidential"/>
          <xsd:enumeration value="Disclosed Over Time - 5 years"/>
          <xsd:enumeration value="Disclosed Over Time - 10 years"/>
          <xsd:enumeration value="Disclosed Over Time - 20 years"/>
          <xsd:enumeration value="Public"/>
          <xsd:enumeration value="Public - Simultaneous Disclosure"/>
        </xsd:restriction>
      </xsd:simpleType>
    </xsd:element>
    <xsd:element name="j65ec2e3a7e44c39a1acebfd2a19200a" ma:index="16" ma:taxonomy="true" ma:internalName="j65ec2e3a7e44c39a1acebfd2a19200a" ma:taxonomyFieldName="Series_x0020_Corporate_x0020_IDB" ma:displayName="Series Corporate IDB" ma:readOnly="false" ma:default="-1;#Unclassified|a6dff32e-d477-44cd-a56b-85efe9e0a56c" ma:fieldId="{365ec2e3-a7e4-4c39-a1ac-ebfd2a19200a}" ma:sspId="ae61f9b1-e23d-4f49-b3d7-56b991556c4b" ma:termSetId="309dd783-e737-4304-818f-f24bd2ff3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ebtopic" ma:index="18" nillable="true" ma:displayName="Webtopic" ma:internalName="Webtopic">
      <xsd:simpleType>
        <xsd:restriction base="dms:Text">
          <xsd:maxLength value="255"/>
        </xsd:restriction>
      </xsd:simpleType>
    </xsd:element>
    <xsd:element name="Disclosure_x0020_Activity" ma:index="19" ma:displayName="Disclosure Activity" ma:internalName="Disclosure_x0020_Activity" ma:readOnly="false">
      <xsd:simpleType>
        <xsd:restriction base="dms:Text">
          <xsd:maxLength value="255"/>
        </xsd:restriction>
      </xsd:simpleType>
    </xsd:element>
    <xsd:element name="Document_x0020_Language_x0020_IDB" ma:index="20" ma:displayName="Document Language IDB" ma:format="Dropdown" ma:internalName="Document_x0020_Language_x0020_IDB" ma:readOnly="false">
      <xsd:simpleType>
        <xsd:restriction base="dms:Choice">
          <xsd:enumeration value="English"/>
          <xsd:enumeration value="French"/>
          <xsd:enumeration value="Italian"/>
          <xsd:enumeration value="Japanese"/>
          <xsd:enumeration value="Korean"/>
          <xsd:enumeration value="Other"/>
          <xsd:enumeration value="Portuguese"/>
          <xsd:enumeration value="Spanish"/>
        </xsd:restriction>
      </xsd:simpleType>
    </xsd:element>
    <xsd:element name="Division_x0020_or_x0020_Unit" ma:index="21" nillable="true" ma:displayName="Division or Unit" ma:internalName="Division_x0020_or_x0020_Unit">
      <xsd:simpleType>
        <xsd:restriction base="dms:Text">
          <xsd:maxLength value="255"/>
        </xsd:restriction>
      </xsd:simpleType>
    </xsd:element>
    <xsd:element name="Document_x0020_Author" ma:index="22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Other_x0020_Author" ma:index="23" nillable="true" ma:displayName="Other Author" ma:internalName="Other_x0020_Author">
      <xsd:simpleType>
        <xsd:restriction base="dms:Text">
          <xsd:maxLength value="255"/>
        </xsd:restriction>
      </xsd:simpleType>
    </xsd:element>
    <xsd:element name="ic46d7e087fd4a108fb86518ca413cc6" ma:index="24" nillable="true" ma:taxonomy="true" ma:internalName="ic46d7e087fd4a108fb86518ca413cc6" ma:taxonomyFieldName="Country" ma:displayName="Country" ma:default="" ma:fieldId="{2c46d7e0-87fd-4a10-8fb8-6518ca413cc6}" ma:taxonomyMulti="true" ma:sspId="ae61f9b1-e23d-4f49-b3d7-56b991556c4b" ma:termSetId="e1cf2cf4-6e0f-476b-b38c-a4927f870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er" ma:index="26" nillable="true" ma:displayName="Identifier" ma:internalName="Identifier">
      <xsd:simpleType>
        <xsd:restriction base="dms:Text">
          <xsd:maxLength value="255"/>
        </xsd:restriction>
      </xsd:simpleType>
    </xsd:element>
    <xsd:element name="IDBDocs_x0020_Number" ma:index="27" nillable="true" ma:displayName="IDBDocs Number" ma:internalName="IDBDocs_x0020_Number" ma:readOnly="false">
      <xsd:simpleType>
        <xsd:restriction base="dms:Text">
          <xsd:maxLength value="255"/>
        </xsd:restriction>
      </xsd:simpleType>
    </xsd:element>
    <xsd:element name="Migration_x0020_Info" ma:index="28" nillable="true" ma:displayName="Migration Info" ma:internalName="Migration_x0020_Info" ma:readOnly="false">
      <xsd:simpleType>
        <xsd:restriction base="dms:Note"/>
      </xsd:simpleType>
    </xsd:element>
    <xsd:element name="Abstract" ma:index="29" nillable="true" ma:displayName="Abstract" ma:internalName="Abstract">
      <xsd:simpleType>
        <xsd:restriction base="dms:Note"/>
      </xsd:simpleType>
    </xsd:element>
    <xsd:element name="Editor1" ma:index="30" nillable="true" ma:displayName="Editor" ma:internalName="Editor1">
      <xsd:simpleType>
        <xsd:restriction base="dms:Text">
          <xsd:maxLength value="255"/>
        </xsd:restriction>
      </xsd:simpleType>
    </xsd:element>
    <xsd:element name="Issue_x0020_Date" ma:index="31" nillable="true" ma:displayName="Issue Date" ma:format="DateOnly" ma:internalName="Issue_x0020_Date">
      <xsd:simpleType>
        <xsd:restriction base="dms:DateTime"/>
      </xsd:simpleType>
    </xsd:element>
    <xsd:element name="Publishing_x0020_House" ma:index="32" nillable="true" ma:displayName="Publishing House" ma:internalName="Publishing_x0020_House">
      <xsd:simpleType>
        <xsd:restriction base="dms:Text">
          <xsd:maxLength value="255"/>
        </xsd:restriction>
      </xsd:simpleType>
    </xsd:element>
    <xsd:element name="KP_x0020_Topics" ma:index="33" nillable="true" ma:displayName="KP Topics" ma:internalName="KP_x0020_Topics">
      <xsd:simpleType>
        <xsd:restriction base="dms:Text">
          <xsd:maxLength value="255"/>
        </xsd:restriction>
      </xsd:simpleType>
    </xsd:element>
    <xsd:element name="Region" ma:index="34" nillable="true" ma:displayName="Region" ma:internalName="Region">
      <xsd:simpleType>
        <xsd:restriction base="dms:Text">
          <xsd:maxLength value="255"/>
        </xsd:restriction>
      </xsd:simpleType>
    </xsd:element>
    <xsd:element name="Publication_x0020_Type" ma:index="35" nillable="true" ma:displayName="Publication Type" ma:internalName="Publication_x0020_Type">
      <xsd:simpleType>
        <xsd:restriction base="dms:Text">
          <xsd:maxLength value="255"/>
        </xsd:restriction>
      </xsd:simpleType>
    </xsd:element>
    <xsd:element name="SISCOR_x0020_Number" ma:index="36" nillable="true" ma:displayName="SISCOR Number" ma:internalName="SISCOR_x0020_Number" ma:readOnly="false">
      <xsd:simpleType>
        <xsd:restriction base="dms:Text">
          <xsd:maxLength value="255"/>
        </xsd:restriction>
      </xsd:simpleType>
    </xsd:element>
    <xsd:element name="Fiscal_x0020_Year_x0020_IDB" ma:index="37" nillable="true" ma:displayName="Fiscal Year IDB" ma:internalName="Fiscal_x0020_Year_x0020_IDB" ma:readOnly="false">
      <xsd:simpleType>
        <xsd:restriction base="dms:Text">
          <xsd:maxLength value="255"/>
        </xsd:restriction>
      </xsd:simpleType>
    </xsd:element>
    <xsd:element name="Disclosed" ma:index="38" nillable="true" ma:displayName="Disclosed" ma:default="0" ma:internalName="Disclosed">
      <xsd:simpleType>
        <xsd:restriction base="dms:Boolean"/>
      </xsd:simpleType>
    </xsd:element>
    <xsd:element name="Related_x0020_SisCor_x0020_Number" ma:index="39" nillable="true" ma:displayName="Related SisCor Number" ma:internalName="Related_x0020_SisCor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_catalogs/masterpage/ECMForms/DisclosureCorporateCT/View.aspx</Display>
  <Edit>_catalogs/masterpage/ECMForms/DisclosureCorporateCT/Edit.aspx</Edit>
</FormUrls>
</file>

<file path=customXml/item6.xml><?xml version="1.0" encoding="utf-8"?>
<?mso-contentType ?>
<SharedContentType xmlns="Microsoft.SharePoint.Taxonomy.ContentTypeSync" SourceId="ae61f9b1-e23d-4f49-b3d7-56b991556c4b" ContentTypeId="0x01010066B06E59AB175241BBFB297522263BEB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BDocs_x0020_Number xmlns="cdc7663a-08f0-4737-9e8c-148ce897a09c">38969350</IDBDocs_x0020_Number>
    <TaxCatchAll xmlns="cdc7663a-08f0-4737-9e8c-148ce897a09c">
      <Value>35</Value>
      <Value>34</Value>
    </TaxCatchAll>
    <SISCOR_x0020_Number xmlns="cdc7663a-08f0-4737-9e8c-148ce897a09c" xsi:nil="true"/>
    <Division_x0020_or_x0020_Unit xmlns="cdc7663a-08f0-4737-9e8c-148ce897a09c">SPD/SDV</Division_x0020_or_x0020_Unit>
    <Document_x0020_Author xmlns="cdc7663a-08f0-4737-9e8c-148ce897a09c">Martinez, Sebastian Wilde</Document_x0020_Author>
    <Fiscal_x0020_Year_x0020_IDB xmlns="cdc7663a-08f0-4737-9e8c-148ce897a09c">2014</Fiscal_x0020_Year_x0020_IDB>
    <Other_x0020_Author xmlns="cdc7663a-08f0-4737-9e8c-148ce897a09c" xsi:nil="true"/>
    <Migration_x0020_Info xmlns="cdc7663a-08f0-4737-9e8c-148ce897a09c">&lt;Data&gt;&lt;APPLICATION&gt;MS WORD&lt;/APPLICATION&gt;&lt;STAGE_CODE&gt;EVAL&lt;/STAGE_CODE&gt;&lt;USER_STAGE&gt;Evaluation&lt;/USER_STAGE&gt;&lt;PD_OBJ_TYPE&gt;0&lt;/PD_OBJ_TYPE&gt;&lt;MAKERECORD&gt;N&lt;/MAKERECORD&gt;&lt;/Data&gt;</Migration_x0020_Info>
    <Document_x0020_Language_x0020_IDB xmlns="cdc7663a-08f0-4737-9e8c-148ce897a09c">Spanish</Document_x0020_Language_x0020_IDB>
    <Identifier xmlns="cdc7663a-08f0-4737-9e8c-148ce897a09c" xsi:nil="true"/>
    <Access_x0020_to_x0020_Information_x00a0_Policy xmlns="cdc7663a-08f0-4737-9e8c-148ce897a09c">Public</Access_x0020_to_x0020_Information_x00a0_Policy>
    <ic46d7e087fd4a108fb86518ca413cc6 xmlns="cdc7663a-08f0-4737-9e8c-148ce897a09c">
      <Terms xmlns="http://schemas.microsoft.com/office/infopath/2007/PartnerControls"/>
    </ic46d7e087fd4a108fb86518ca413cc6>
    <j65ec2e3a7e44c39a1acebfd2a19200a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a6dff32e-d477-44cd-a56b-85efe9e0a56c</TermId>
        </TermInfo>
      </Terms>
    </j65ec2e3a7e44c39a1acebfd2a19200a>
    <Related_x0020_SisCor_x0020_Number xmlns="cdc7663a-08f0-4737-9e8c-148ce897a09c" xsi:nil="true"/>
    <cf0f1ca6d90e4583ad80995bcde0e58a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IDBDocs</TermName>
          <TermId xmlns="http://schemas.microsoft.com/office/infopath/2007/PartnerControls">cca77002-e150-4b2d-ab1f-1d7a7cdcae16</TermId>
        </TermInfo>
      </Terms>
    </cf0f1ca6d90e4583ad80995bcde0e58a>
    <_dlc_DocId xmlns="cdc7663a-08f0-4737-9e8c-148ce897a09c">EZSHARE-220527872-2988</_dlc_DocId>
    <_dlc_DocIdUrl xmlns="cdc7663a-08f0-4737-9e8c-148ce897a09c">
      <Url>https://idbg.sharepoint.com/teams/ez-SPD/_layouts/15/DocIdRedir.aspx?ID=EZSHARE-220527872-2988</Url>
      <Description>EZSHARE-220527872-2988</Description>
    </_dlc_DocIdUrl>
    <Abstract xmlns="cdc7663a-08f0-4737-9e8c-148ce897a09c" xsi:nil="true"/>
    <Disclosure_x0020_Activity xmlns="cdc7663a-08f0-4737-9e8c-148ce897a09c">Evaluation</Disclosure_x0020_Activity>
    <Region xmlns="cdc7663a-08f0-4737-9e8c-148ce897a09c" xsi:nil="true"/>
    <Publication_x0020_Type xmlns="cdc7663a-08f0-4737-9e8c-148ce897a09c" xsi:nil="true"/>
    <Issue_x0020_Date xmlns="cdc7663a-08f0-4737-9e8c-148ce897a09c" xsi:nil="true"/>
    <Webtopic xmlns="cdc7663a-08f0-4737-9e8c-148ce897a09c">Generic</Webtopic>
    <Publishing_x0020_House xmlns="cdc7663a-08f0-4737-9e8c-148ce897a09c" xsi:nil="true"/>
    <Disclosed xmlns="cdc7663a-08f0-4737-9e8c-148ce897a09c">true</Disclosed>
    <KP_x0020_Topics xmlns="cdc7663a-08f0-4737-9e8c-148ce897a09c" xsi:nil="true"/>
    <Editor1 xmlns="cdc7663a-08f0-4737-9e8c-148ce897a09c" xsi:nil="true"/>
  </documentManagement>
</p:properties>
</file>

<file path=customXml/itemProps1.xml><?xml version="1.0" encoding="utf-8"?>
<ds:datastoreItem xmlns:ds="http://schemas.openxmlformats.org/officeDocument/2006/customXml" ds:itemID="{8B109CCB-D6AB-4092-8B9B-F412DF80628E}"/>
</file>

<file path=customXml/itemProps2.xml><?xml version="1.0" encoding="utf-8"?>
<ds:datastoreItem xmlns:ds="http://schemas.openxmlformats.org/officeDocument/2006/customXml" ds:itemID="{0A1C4115-7E7F-4C23-922E-862EDF0A9E94}"/>
</file>

<file path=customXml/itemProps3.xml><?xml version="1.0" encoding="utf-8"?>
<ds:datastoreItem xmlns:ds="http://schemas.openxmlformats.org/officeDocument/2006/customXml" ds:itemID="{1558B62E-EC52-49CF-92EA-C3F02D917A23}"/>
</file>

<file path=customXml/itemProps4.xml><?xml version="1.0" encoding="utf-8"?>
<ds:datastoreItem xmlns:ds="http://schemas.openxmlformats.org/officeDocument/2006/customXml" ds:itemID="{CC95C7FE-AD74-4D27-B038-F681398FDEFE}"/>
</file>

<file path=customXml/itemProps5.xml><?xml version="1.0" encoding="utf-8"?>
<ds:datastoreItem xmlns:ds="http://schemas.openxmlformats.org/officeDocument/2006/customXml" ds:itemID="{109CF359-EC9F-4004-8304-1854D6BB48EF}"/>
</file>

<file path=customXml/itemProps6.xml><?xml version="1.0" encoding="utf-8"?>
<ds:datastoreItem xmlns:ds="http://schemas.openxmlformats.org/officeDocument/2006/customXml" ds:itemID="{FCFE0F1F-2591-4412-86AD-F57B13B0A5C7}"/>
</file>

<file path=customXml/itemProps7.xml><?xml version="1.0" encoding="utf-8"?>
<ds:datastoreItem xmlns:ds="http://schemas.openxmlformats.org/officeDocument/2006/customXml" ds:itemID="{C3E0DDCA-973F-42F5-8147-A73186A399D8}"/>
</file>

<file path=docProps/app.xml><?xml version="1.0" encoding="utf-8"?>
<Properties xmlns="http://schemas.openxmlformats.org/officeDocument/2006/extended-properties" xmlns:vt="http://schemas.openxmlformats.org/officeDocument/2006/docPropsVTypes">
  <Template>TEMPLATE DE-ESPANOL</Template>
  <TotalTime>11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Note Template_Esp</dc:title>
  <dc:subject/>
  <dc:creator>IADB</dc:creator>
  <cp:keywords/>
  <dc:description/>
  <cp:lastModifiedBy>IADB</cp:lastModifiedBy>
  <cp:revision>1</cp:revision>
  <dcterms:created xsi:type="dcterms:W3CDTF">2014-07-29T19:57:00Z</dcterms:created>
  <dcterms:modified xsi:type="dcterms:W3CDTF">2015-07-27T17:18:00Z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0x01010066B06E59AB175241BBFB297522263BEB002B11A066E4C7C745BA3B55825AECA582</vt:lpwstr>
  </property>
  <property fmtid="{D5CDD505-2E9C-101B-9397-08002B2CF9AE}" pid="3" name="TaxKeyword">
    <vt:lpwstr/>
  </property>
  <property fmtid="{D5CDD505-2E9C-101B-9397-08002B2CF9AE}" pid="4" name="Series Corporate IDB">
    <vt:lpwstr>35;#Unclassified|a6dff32e-d477-44cd-a56b-85efe9e0a56c</vt:lpwstr>
  </property>
  <property fmtid="{D5CDD505-2E9C-101B-9397-08002B2CF9AE}" pid="5" name="Function Corporate IDB">
    <vt:lpwstr>34;#IDBDocs|cca77002-e150-4b2d-ab1f-1d7a7cdcae16</vt:lpwstr>
  </property>
  <property fmtid="{D5CDD505-2E9C-101B-9397-08002B2CF9AE}" pid="6" name="TaxKeywordTaxHTField">
    <vt:lpwstr/>
  </property>
  <property fmtid="{D5CDD505-2E9C-101B-9397-08002B2CF9AE}" pid="7" name="Country">
    <vt:lpwstr/>
  </property>
  <property fmtid="{D5CDD505-2E9C-101B-9397-08002B2CF9AE}" pid="8" name="To:">
    <vt:lpwstr/>
  </property>
  <property fmtid="{D5CDD505-2E9C-101B-9397-08002B2CF9AE}" pid="9" name="From:">
    <vt:lpwstr/>
  </property>
  <property fmtid="{D5CDD505-2E9C-101B-9397-08002B2CF9AE}" pid="10" name="Order">
    <vt:r8>298800</vt:r8>
  </property>
  <property fmtid="{D5CDD505-2E9C-101B-9397-08002B2CF9AE}" pid="12" name="Disclosure Activity">
    <vt:lpwstr>Evaluation</vt:lpwstr>
  </property>
  <property fmtid="{D5CDD505-2E9C-101B-9397-08002B2CF9AE}" pid="16" name="_dlc_DocIdItemGuid">
    <vt:lpwstr>dc5ba785-a141-4e54-9f8d-39a5d9867fb5</vt:lpwstr>
  </property>
  <property fmtid="{D5CDD505-2E9C-101B-9397-08002B2CF9AE}" pid="17" name="Webtopic">
    <vt:lpwstr>Generic</vt:lpwstr>
  </property>
  <property fmtid="{D5CDD505-2E9C-101B-9397-08002B2CF9AE}" pid="18" name="ATI Disclose Document Workflow v6">
    <vt:lpwstr/>
  </property>
  <property fmtid="{D5CDD505-2E9C-101B-9397-08002B2CF9AE}" pid="20" name="Disclosed">
    <vt:bool>false</vt:bool>
  </property>
  <property fmtid="{D5CDD505-2E9C-101B-9397-08002B2CF9AE}" pid="22" name="URL">
    <vt:lpwstr/>
  </property>
  <property fmtid="{D5CDD505-2E9C-101B-9397-08002B2CF9AE}" pid="23" name="ATI Undisclose Document Workflow">
    <vt:lpwstr/>
  </property>
  <property fmtid="{D5CDD505-2E9C-101B-9397-08002B2CF9AE}" pid="25" name="ATI Disclose Document Workflow v5">
    <vt:lpwstr/>
  </property>
</Properties>
</file>